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BD2" w:rsidRPr="00526BD2" w:rsidRDefault="00526BD2" w:rsidP="00A463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ПРОТОКОЛ № </w:t>
      </w:r>
      <w:r w:rsidR="004575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</w:p>
    <w:p w:rsidR="00750662" w:rsidRPr="00526BD2" w:rsidRDefault="00750662" w:rsidP="007506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решения</w:t>
      </w: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обществе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нной комиссии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развитию городской среды </w:t>
      </w: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26BD2" w:rsidRPr="00526BD2" w:rsidRDefault="00526BD2" w:rsidP="007033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апреля</w:t>
      </w: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2017 года                                                                      г.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Шарыпово</w:t>
      </w: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Время проведения: 13-</w:t>
      </w:r>
      <w:r w:rsidR="004977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</w:t>
      </w:r>
    </w:p>
    <w:p w:rsidR="00526BD2" w:rsidRPr="00703364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Присутствовали члены общественной комиссии:</w:t>
      </w:r>
    </w:p>
    <w:p w:rsidR="00E6319E" w:rsidRDefault="00E6319E" w:rsidP="007D7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089"/>
      </w:tblGrid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61E05">
              <w:rPr>
                <w:rFonts w:ascii="Times New Roman" w:hAnsi="Times New Roman" w:cs="Times New Roman"/>
                <w:sz w:val="28"/>
                <w:szCs w:val="28"/>
              </w:rPr>
              <w:t>Петровская Н.А.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319E" w:rsidRPr="00861E05">
              <w:rPr>
                <w:rFonts w:ascii="Times New Roman" w:hAnsi="Times New Roman" w:cs="Times New Roman"/>
                <w:sz w:val="28"/>
                <w:szCs w:val="28"/>
              </w:rPr>
              <w:t>Глава города Шарыпово, председатель комиссии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Погожев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А.С.            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города </w:t>
            </w:r>
            <w:r w:rsidR="00F66F06" w:rsidRPr="00B938AF">
              <w:rPr>
                <w:rFonts w:ascii="Times New Roman" w:hAnsi="Times New Roman" w:cs="Times New Roman"/>
                <w:sz w:val="28"/>
                <w:szCs w:val="28"/>
              </w:rPr>
              <w:t>Шарыпово, заместитель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коми</w:t>
            </w:r>
            <w:bookmarkStart w:id="0" w:name="_GoBack"/>
            <w:bookmarkEnd w:id="0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ссии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Рачеева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Е.В.               </w:t>
            </w:r>
          </w:p>
        </w:tc>
        <w:tc>
          <w:tcPr>
            <w:tcW w:w="6089" w:type="dxa"/>
          </w:tcPr>
          <w:p w:rsidR="00634296" w:rsidRPr="00B938AF" w:rsidRDefault="00390B92" w:rsidP="00F66F06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планирования</w:t>
            </w:r>
          </w:p>
          <w:p w:rsidR="00E6319E" w:rsidRDefault="00F66F06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Шарыпово, секретарь комиссии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Шабаева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И.В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Шарыповского</w:t>
            </w:r>
            <w:proofErr w:type="spellEnd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Совета депутатов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Жилейкин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А.С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Шарыповского</w:t>
            </w:r>
            <w:proofErr w:type="spellEnd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Совета депутатов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Явкина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О.Р.  </w:t>
            </w:r>
          </w:p>
        </w:tc>
        <w:tc>
          <w:tcPr>
            <w:tcW w:w="6089" w:type="dxa"/>
          </w:tcPr>
          <w:p w:rsidR="00634296" w:rsidRPr="00B938AF" w:rsidRDefault="00390B92" w:rsidP="00F66F06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член политсовета местного отделения партии</w:t>
            </w:r>
          </w:p>
          <w:p w:rsidR="00E6319E" w:rsidRDefault="00634296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«Единая Россия» 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Ганова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И.Г.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390B92" w:rsidTr="00750662">
        <w:tc>
          <w:tcPr>
            <w:tcW w:w="3256" w:type="dxa"/>
          </w:tcPr>
          <w:p w:rsidR="00390B92" w:rsidRPr="00B938AF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Анцилофьева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С.Ф.</w:t>
            </w:r>
          </w:p>
        </w:tc>
        <w:tc>
          <w:tcPr>
            <w:tcW w:w="6089" w:type="dxa"/>
          </w:tcPr>
          <w:p w:rsidR="00390B92" w:rsidRPr="00B938AF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390B92" w:rsidTr="00750662">
        <w:tc>
          <w:tcPr>
            <w:tcW w:w="3256" w:type="dxa"/>
          </w:tcPr>
          <w:p w:rsidR="00390B92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Трофимова А.А.</w:t>
            </w:r>
          </w:p>
        </w:tc>
        <w:tc>
          <w:tcPr>
            <w:tcW w:w="6089" w:type="dxa"/>
          </w:tcPr>
          <w:p w:rsidR="00390B92" w:rsidRPr="00B938AF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Никул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Юсан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Н.Б.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Зайцева Е.Т.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Иванова И.Д.</w:t>
            </w:r>
          </w:p>
        </w:tc>
        <w:tc>
          <w:tcPr>
            <w:tcW w:w="6089" w:type="dxa"/>
          </w:tcPr>
          <w:p w:rsidR="00E6319E" w:rsidRDefault="00390B92" w:rsidP="007D7ED1">
            <w:pPr>
              <w:ind w:left="-1383" w:firstLine="1383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Деев А.Н.  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начальник отдела архитектуры и градостроительства</w:t>
            </w:r>
            <w:r w:rsidR="00634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Шарыпово</w:t>
            </w:r>
          </w:p>
        </w:tc>
      </w:tr>
      <w:tr w:rsidR="00E6319E" w:rsidTr="00750662">
        <w:tc>
          <w:tcPr>
            <w:tcW w:w="3256" w:type="dxa"/>
          </w:tcPr>
          <w:p w:rsidR="00E6319E" w:rsidRDefault="006335E7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Чайников В.Н.  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  <w:r w:rsidR="00633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МКУ «С</w:t>
            </w:r>
            <w:r w:rsidR="006335E7">
              <w:rPr>
                <w:rFonts w:ascii="Times New Roman" w:hAnsi="Times New Roman" w:cs="Times New Roman"/>
                <w:sz w:val="28"/>
                <w:szCs w:val="28"/>
              </w:rPr>
              <w:t>ГХ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6319E" w:rsidTr="00750662">
        <w:tc>
          <w:tcPr>
            <w:tcW w:w="3256" w:type="dxa"/>
          </w:tcPr>
          <w:p w:rsidR="00E6319E" w:rsidRDefault="006335E7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Воробьев С.И.  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«Контур», независимый эксперт</w:t>
            </w:r>
          </w:p>
        </w:tc>
      </w:tr>
      <w:tr w:rsidR="00E6319E" w:rsidTr="00750662">
        <w:tc>
          <w:tcPr>
            <w:tcW w:w="3256" w:type="dxa"/>
          </w:tcPr>
          <w:p w:rsidR="00E6319E" w:rsidRDefault="00655536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Агафонов С.М.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38A1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</w:t>
            </w:r>
            <w:proofErr w:type="spellStart"/>
            <w:r w:rsidR="004D38A1" w:rsidRPr="00B938AF">
              <w:rPr>
                <w:rFonts w:ascii="Times New Roman" w:hAnsi="Times New Roman" w:cs="Times New Roman"/>
                <w:sz w:val="28"/>
                <w:szCs w:val="28"/>
              </w:rPr>
              <w:t>НеоПРОЕКТ</w:t>
            </w:r>
            <w:proofErr w:type="spellEnd"/>
            <w:r w:rsidR="004D38A1" w:rsidRPr="00B938AF">
              <w:rPr>
                <w:rFonts w:ascii="Times New Roman" w:hAnsi="Times New Roman" w:cs="Times New Roman"/>
                <w:sz w:val="28"/>
                <w:szCs w:val="28"/>
              </w:rPr>
              <w:t>+», независимый эксперт</w:t>
            </w:r>
          </w:p>
        </w:tc>
      </w:tr>
      <w:tr w:rsidR="00E6319E" w:rsidTr="00750662">
        <w:tc>
          <w:tcPr>
            <w:tcW w:w="3256" w:type="dxa"/>
          </w:tcPr>
          <w:p w:rsidR="00E6319E" w:rsidRDefault="00655536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Рыжков Н.В.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«Творческая мастерская архитектора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ыжкова Н.В.», независимый эксперт</w:t>
            </w:r>
          </w:p>
        </w:tc>
      </w:tr>
      <w:tr w:rsidR="00E6319E" w:rsidTr="00750662">
        <w:tc>
          <w:tcPr>
            <w:tcW w:w="3256" w:type="dxa"/>
          </w:tcPr>
          <w:p w:rsidR="00E6319E" w:rsidRDefault="00D451E4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Яценко Ю.В.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редставитель регионального отделения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Общероссийского народного фронта                                        в Красноярском крае</w:t>
            </w:r>
          </w:p>
        </w:tc>
      </w:tr>
    </w:tbl>
    <w:p w:rsidR="00E6319E" w:rsidRDefault="00E6319E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470AD" w:rsidRDefault="00F470AD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97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Повестка дня:</w:t>
      </w:r>
    </w:p>
    <w:p w:rsidR="00761C6D" w:rsidRPr="000979B8" w:rsidRDefault="00761C6D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70AD" w:rsidRPr="000979B8" w:rsidRDefault="000979B8" w:rsidP="00D442AF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</w:t>
      </w:r>
      <w:r w:rsidR="00F470AD" w:rsidRPr="00097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тверждени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F470AD" w:rsidRPr="00097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77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дизайн-проектов</w:t>
      </w:r>
      <w:r w:rsidR="00F470AD" w:rsidRPr="00097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дворовых территорий многоквартирных домов </w:t>
      </w:r>
      <w:r w:rsidR="004977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благоустройства в рамках муниципальной</w:t>
      </w:r>
      <w:r w:rsidR="00F470AD" w:rsidRPr="00097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подпрограмм</w:t>
      </w:r>
      <w:r w:rsidR="004977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F470AD" w:rsidRPr="00097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«Формирование современной городской среды на 2017год»</w:t>
      </w:r>
    </w:p>
    <w:p w:rsidR="007F1725" w:rsidRDefault="007F1725" w:rsidP="00F470A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772E" w:rsidRDefault="0049772E" w:rsidP="00E60C22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итогу собраний собственников помещений в многоквартирных домах </w:t>
      </w:r>
      <w:r w:rsidR="00C467CA">
        <w:rPr>
          <w:rFonts w:ascii="Times New Roman" w:hAnsi="Times New Roman"/>
          <w:sz w:val="28"/>
          <w:szCs w:val="28"/>
          <w:lang w:eastAsia="ru-RU"/>
        </w:rPr>
        <w:t>по вопросу благоустройства дворовых территорий</w:t>
      </w:r>
      <w:r w:rsidR="00403FF6">
        <w:rPr>
          <w:rFonts w:ascii="Times New Roman" w:hAnsi="Times New Roman"/>
          <w:sz w:val="28"/>
          <w:szCs w:val="28"/>
          <w:lang w:eastAsia="ru-RU"/>
        </w:rPr>
        <w:t xml:space="preserve"> в 15 МКД</w:t>
      </w:r>
      <w:r w:rsidR="00612FB1">
        <w:rPr>
          <w:rFonts w:ascii="Times New Roman" w:hAnsi="Times New Roman"/>
          <w:sz w:val="28"/>
          <w:szCs w:val="28"/>
          <w:lang w:eastAsia="ru-RU"/>
        </w:rPr>
        <w:t>, включенных в муниципальную подпрограмму,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FF6">
        <w:rPr>
          <w:rFonts w:ascii="Times New Roman" w:hAnsi="Times New Roman"/>
          <w:sz w:val="28"/>
          <w:szCs w:val="28"/>
          <w:lang w:eastAsia="ru-RU"/>
        </w:rPr>
        <w:t>жители проголосовали</w:t>
      </w:r>
      <w:r>
        <w:rPr>
          <w:rFonts w:ascii="Times New Roman" w:hAnsi="Times New Roman"/>
          <w:sz w:val="28"/>
          <w:szCs w:val="28"/>
          <w:lang w:eastAsia="ru-RU"/>
        </w:rPr>
        <w:t xml:space="preserve"> за выполнение ремонта дворовых проездов, и собственники в 3</w:t>
      </w:r>
      <w:r w:rsidR="00403FF6">
        <w:rPr>
          <w:rFonts w:ascii="Times New Roman" w:hAnsi="Times New Roman"/>
          <w:sz w:val="28"/>
          <w:szCs w:val="28"/>
          <w:lang w:eastAsia="ru-RU"/>
        </w:rPr>
        <w:t>-х МКД дополнительно проголосовали</w:t>
      </w:r>
      <w:r>
        <w:rPr>
          <w:rFonts w:ascii="Times New Roman" w:hAnsi="Times New Roman"/>
          <w:sz w:val="28"/>
          <w:szCs w:val="28"/>
          <w:lang w:eastAsia="ru-RU"/>
        </w:rPr>
        <w:t xml:space="preserve"> за ремонт или оборудование </w:t>
      </w:r>
      <w:r w:rsidR="00403FF6">
        <w:rPr>
          <w:rFonts w:ascii="Times New Roman" w:hAnsi="Times New Roman"/>
          <w:sz w:val="28"/>
          <w:szCs w:val="28"/>
          <w:lang w:eastAsia="ru-RU"/>
        </w:rPr>
        <w:t>автомобильных парковок</w:t>
      </w:r>
      <w:r w:rsidR="00612FB1">
        <w:rPr>
          <w:rFonts w:ascii="Times New Roman" w:hAnsi="Times New Roman"/>
          <w:sz w:val="28"/>
          <w:szCs w:val="28"/>
          <w:lang w:eastAsia="ru-RU"/>
        </w:rPr>
        <w:t xml:space="preserve">. Дизайн-проекты представляют собой схемы дворовых территорий с выделенными цветом дворовыми проездами и автомобильными парковками, подлежащими ремонту. </w:t>
      </w:r>
    </w:p>
    <w:p w:rsidR="00104B6C" w:rsidRDefault="00104B6C" w:rsidP="00AE57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BD2" w:rsidRDefault="00526BD2" w:rsidP="00AE57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526BD2" w:rsidRPr="00526BD2" w:rsidRDefault="00612FB1" w:rsidP="00104B6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дизайн-проекты по благоу</w:t>
      </w:r>
      <w:r w:rsidR="0045753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стройству дворовых территорий на 2017год в соответствии с решениями собственников помещений.</w:t>
      </w:r>
      <w:r w:rsidR="00732080" w:rsidRPr="007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E150C" w:rsidRPr="00526BD2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Pr="00104B6C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BE150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 города Шарыпово</w:t>
      </w:r>
      <w:r w:rsidR="003E3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E150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:rsidR="00526BD2" w:rsidRPr="00104B6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председатель комиссии                                                                Н.</w:t>
      </w:r>
      <w:r w:rsidR="00104B6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</w:t>
      </w: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Петров</w:t>
      </w:r>
      <w:r w:rsidR="00104B6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кая</w:t>
      </w:r>
    </w:p>
    <w:p w:rsidR="00BE150C" w:rsidRPr="00104B6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Pr="00526BD2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                  </w:t>
      </w:r>
    </w:p>
    <w:p w:rsidR="00526BD2" w:rsidRPr="00526BD2" w:rsidRDefault="00526BD2" w:rsidP="00526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</w:t>
      </w:r>
    </w:p>
    <w:p w:rsidR="00AE293C" w:rsidRPr="00703364" w:rsidRDefault="00AE293C">
      <w:pPr>
        <w:rPr>
          <w:rFonts w:ascii="Times New Roman" w:hAnsi="Times New Roman" w:cs="Times New Roman"/>
          <w:sz w:val="28"/>
          <w:szCs w:val="28"/>
        </w:rPr>
      </w:pPr>
    </w:p>
    <w:sectPr w:rsidR="00AE293C" w:rsidRPr="00703364" w:rsidSect="00F66F0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53703"/>
    <w:multiLevelType w:val="hybridMultilevel"/>
    <w:tmpl w:val="8F067790"/>
    <w:lvl w:ilvl="0" w:tplc="0CCC5D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D705E"/>
    <w:multiLevelType w:val="hybridMultilevel"/>
    <w:tmpl w:val="D8BEADF0"/>
    <w:lvl w:ilvl="0" w:tplc="64B611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7F13"/>
    <w:rsid w:val="00012674"/>
    <w:rsid w:val="000979B8"/>
    <w:rsid w:val="000E0972"/>
    <w:rsid w:val="00104B6C"/>
    <w:rsid w:val="00292212"/>
    <w:rsid w:val="00390B92"/>
    <w:rsid w:val="00394111"/>
    <w:rsid w:val="003E391A"/>
    <w:rsid w:val="00403FF6"/>
    <w:rsid w:val="00404FAB"/>
    <w:rsid w:val="00457534"/>
    <w:rsid w:val="0049772E"/>
    <w:rsid w:val="004D38A1"/>
    <w:rsid w:val="004F4B9F"/>
    <w:rsid w:val="00526BD2"/>
    <w:rsid w:val="005963AF"/>
    <w:rsid w:val="005A540E"/>
    <w:rsid w:val="005D2283"/>
    <w:rsid w:val="00612FB1"/>
    <w:rsid w:val="00617A09"/>
    <w:rsid w:val="006335E7"/>
    <w:rsid w:val="00634296"/>
    <w:rsid w:val="00641E87"/>
    <w:rsid w:val="00655536"/>
    <w:rsid w:val="00703364"/>
    <w:rsid w:val="00717F13"/>
    <w:rsid w:val="00732080"/>
    <w:rsid w:val="0074292F"/>
    <w:rsid w:val="00750662"/>
    <w:rsid w:val="00761C6D"/>
    <w:rsid w:val="00786100"/>
    <w:rsid w:val="007D7ED1"/>
    <w:rsid w:val="007F1725"/>
    <w:rsid w:val="00805B5B"/>
    <w:rsid w:val="00861E05"/>
    <w:rsid w:val="00A4635A"/>
    <w:rsid w:val="00AC098C"/>
    <w:rsid w:val="00AE293C"/>
    <w:rsid w:val="00AE57C7"/>
    <w:rsid w:val="00B938AF"/>
    <w:rsid w:val="00BE150C"/>
    <w:rsid w:val="00C34B0B"/>
    <w:rsid w:val="00C467CA"/>
    <w:rsid w:val="00D442AF"/>
    <w:rsid w:val="00D451E4"/>
    <w:rsid w:val="00E60C22"/>
    <w:rsid w:val="00E6319E"/>
    <w:rsid w:val="00F470AD"/>
    <w:rsid w:val="00F66F06"/>
    <w:rsid w:val="00FB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35346-15EB-413C-8597-B461A111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6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470AD"/>
    <w:pPr>
      <w:ind w:left="720"/>
      <w:contextualSpacing/>
    </w:pPr>
  </w:style>
  <w:style w:type="table" w:styleId="a5">
    <w:name w:val="Table Grid"/>
    <w:basedOn w:val="a1"/>
    <w:uiPriority w:val="39"/>
    <w:rsid w:val="00E63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F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4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9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Лысенко</cp:lastModifiedBy>
  <cp:revision>19</cp:revision>
  <cp:lastPrinted>2017-04-17T09:14:00Z</cp:lastPrinted>
  <dcterms:created xsi:type="dcterms:W3CDTF">2017-04-13T09:04:00Z</dcterms:created>
  <dcterms:modified xsi:type="dcterms:W3CDTF">2017-05-03T07:52:00Z</dcterms:modified>
</cp:coreProperties>
</file>